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55" w:rsidRPr="004B5075" w:rsidRDefault="000C5855" w:rsidP="000C5855">
      <w:pPr>
        <w:spacing w:after="0"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075">
        <w:rPr>
          <w:rFonts w:ascii="Times New Roman" w:hAnsi="Times New Roman" w:cs="Times New Roman"/>
          <w:i/>
          <w:sz w:val="24"/>
          <w:szCs w:val="24"/>
        </w:rPr>
        <w:t>Załącznik nr 1 do Zarządzenia Dyrektora</w:t>
      </w:r>
    </w:p>
    <w:p w:rsidR="000C5855" w:rsidRPr="004B5075" w:rsidRDefault="000C5855" w:rsidP="000C5855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i/>
          <w:sz w:val="24"/>
          <w:szCs w:val="24"/>
        </w:rPr>
        <w:t xml:space="preserve"> Przedszkola nr 76 im. Warsa i Sawy nr </w:t>
      </w:r>
      <w:r w:rsidR="00632EE5" w:rsidRPr="004B5075">
        <w:rPr>
          <w:rFonts w:ascii="Times New Roman" w:hAnsi="Times New Roman" w:cs="Times New Roman"/>
          <w:i/>
          <w:sz w:val="24"/>
          <w:szCs w:val="24"/>
        </w:rPr>
        <w:t>8</w:t>
      </w:r>
      <w:r w:rsidRPr="004B5075">
        <w:rPr>
          <w:rFonts w:ascii="Times New Roman" w:hAnsi="Times New Roman" w:cs="Times New Roman"/>
          <w:i/>
          <w:sz w:val="24"/>
          <w:szCs w:val="24"/>
        </w:rPr>
        <w:t xml:space="preserve">/2020 z dnia </w:t>
      </w:r>
      <w:r w:rsidR="00632EE5" w:rsidRPr="004B5075">
        <w:rPr>
          <w:rFonts w:ascii="Times New Roman" w:hAnsi="Times New Roman" w:cs="Times New Roman"/>
          <w:i/>
          <w:sz w:val="24"/>
          <w:szCs w:val="24"/>
        </w:rPr>
        <w:t>22 maja</w:t>
      </w:r>
      <w:r w:rsidRPr="004B5075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4B507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C5855" w:rsidRPr="004B5075" w:rsidRDefault="000C5855" w:rsidP="000C5855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855" w:rsidRPr="004B5075" w:rsidRDefault="000C5855" w:rsidP="000C585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0C5855" w:rsidRPr="004B5075" w:rsidRDefault="000C5855" w:rsidP="000C585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 xml:space="preserve">Organizacji opieki w Przedszkolu nr 76 im. Warsa i Sawy  w Warszawie w czasie zagrożenia epidemicznego </w:t>
      </w:r>
    </w:p>
    <w:p w:rsidR="000C5855" w:rsidRPr="004B5075" w:rsidRDefault="000C5855" w:rsidP="000C585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od dnia 25 maja 2020 r. do odwołania</w:t>
      </w:r>
    </w:p>
    <w:p w:rsidR="000C5855" w:rsidRPr="004B5075" w:rsidRDefault="000C5855" w:rsidP="000C585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Cel</w:t>
      </w:r>
    </w:p>
    <w:p w:rsidR="000C5855" w:rsidRPr="004B5075" w:rsidRDefault="000C5855" w:rsidP="000C5855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Celem procedury jest określenie zasad organizacji opieki i zapewnienia bezpieczeństwa dzieciom korzystającym z opieki w Przedszkolu nr 76 im. Warsa i Sawy w Warszawie w związku z zagrożeniem zakażenia wirusem SARS-CoV-2.</w:t>
      </w:r>
    </w:p>
    <w:p w:rsidR="000C5855" w:rsidRPr="004B5075" w:rsidRDefault="000C5855" w:rsidP="000C585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0C5855" w:rsidRPr="004B5075" w:rsidRDefault="000C5855" w:rsidP="000C5855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Procedurę należy stosować w przedszkolu organizującej oddziały przedszkolne prowadzonej przez m.st. Warszawę.  </w:t>
      </w:r>
    </w:p>
    <w:p w:rsidR="000C5855" w:rsidRPr="004B5075" w:rsidRDefault="000C5855" w:rsidP="000C585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:rsidR="000C5855" w:rsidRPr="004B5075" w:rsidRDefault="000C5855" w:rsidP="000C5855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Dyrektor Przedszkola nr 76 Warsa i Sawy  w Warszawie. </w:t>
      </w:r>
      <w:bookmarkStart w:id="0" w:name="_GoBack"/>
      <w:bookmarkEnd w:id="0"/>
    </w:p>
    <w:p w:rsidR="000C5855" w:rsidRPr="004B5075" w:rsidRDefault="000C5855" w:rsidP="000C585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0C5855" w:rsidRPr="004B5075" w:rsidRDefault="00914874" w:rsidP="000C5855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W grupie może przebywać  maksymalne 25</w:t>
      </w:r>
      <w:r w:rsidR="000C5855" w:rsidRPr="004B5075">
        <w:rPr>
          <w:rFonts w:ascii="Times New Roman" w:hAnsi="Times New Roman" w:cs="Times New Roman"/>
          <w:sz w:val="24"/>
          <w:szCs w:val="24"/>
        </w:rPr>
        <w:t xml:space="preserve"> dzieci pozostających w tych samych pomieszczeniach służących do wypoczynku, spożywania posiłków, zabawy.</w:t>
      </w:r>
    </w:p>
    <w:p w:rsidR="00914874" w:rsidRPr="004B5075" w:rsidRDefault="00914874" w:rsidP="000C5855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Powierzchnia każdego pomieszczenia przeznaczonego na zb</w:t>
      </w:r>
      <w:r w:rsidR="00DA0858" w:rsidRPr="004B5075">
        <w:rPr>
          <w:rFonts w:ascii="Times New Roman" w:hAnsi="Times New Roman" w:cs="Times New Roman"/>
          <w:sz w:val="24"/>
          <w:szCs w:val="24"/>
        </w:rPr>
        <w:t>i</w:t>
      </w:r>
      <w:r w:rsidRPr="004B5075">
        <w:rPr>
          <w:rFonts w:ascii="Times New Roman" w:hAnsi="Times New Roman" w:cs="Times New Roman"/>
          <w:sz w:val="24"/>
          <w:szCs w:val="24"/>
        </w:rPr>
        <w:t>orowy pobyt  od 3 do 5 dzieci powinna wynosić co najmniej 16 m2; w przypadku liczby dzieci większej niż 5 powierzchnia ulega odpowiedniemu zwiększeniu na każde kolejne dziecko, z tym, że:</w:t>
      </w:r>
    </w:p>
    <w:p w:rsidR="00914874" w:rsidRPr="004B5075" w:rsidRDefault="00914874" w:rsidP="00914874">
      <w:pPr>
        <w:pStyle w:val="Akapitzlist"/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a) powierzchnia przypadająca na każde kolejne dziecko wynosi co najmniej 2 m2, jeżeli czas pobytu dziecka nie przekracza 5 godzin dziennie,</w:t>
      </w:r>
    </w:p>
    <w:p w:rsidR="00914874" w:rsidRPr="004B5075" w:rsidRDefault="00914874" w:rsidP="00914874">
      <w:pPr>
        <w:pStyle w:val="Akapitzlist"/>
        <w:spacing w:after="0" w:line="30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b) powierzchnia przypadająca na każde kolejne dziecko wynosi co najmniej 2,5m2, jeżeli czas pobytu dziecka przekracza 5 godzin dziennie lub jest zapewniane leżakowanie.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W pierwszej kolejności z usług przedszkola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 i zwalczaniem COVID-19. 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Decyzję o przyjęciu dziecka na dostępne miejsca, na wniosek obojga rodziców lub rodzica samotnie wychowującego dziecko,  podejmuje dyrektor przedszkola, zgodnie z kryterium pierwszeństwa i przeprowadzoną ankietą w tym zakresie. </w:t>
      </w:r>
    </w:p>
    <w:p w:rsidR="000C5855" w:rsidRPr="004B5075" w:rsidRDefault="000C5855" w:rsidP="000C5855">
      <w:pPr>
        <w:numPr>
          <w:ilvl w:val="0"/>
          <w:numId w:val="1"/>
        </w:numPr>
        <w:spacing w:after="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Wyżej wymieniona decyzja zostanie przekazana rodzicowi/opiekunowi prawnemu przez placówkę poprzez pocztę elektroniczną lub telefonicznie.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lastRenderedPageBreak/>
        <w:t>W przypadku nieobecności opiekunów przydzielonych do danej grupy dyrektor przedszkola może ograniczyć liczbę dzieci przyjmowanych do przedszkola,  zapewniając w pierwszej kolejności opiekę dzieciom pracowników systemu ochrony zdrowia wykonującym pracę na rzecz osób zarażonych COVID-19 lub skrócić czas pracy oddziału.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</w:t>
      </w:r>
      <w:r w:rsidRPr="004B5075">
        <w:rPr>
          <w:rFonts w:ascii="Times New Roman" w:hAnsi="Times New Roman" w:cs="Times New Roman"/>
          <w:b/>
          <w:sz w:val="24"/>
          <w:szCs w:val="24"/>
        </w:rPr>
        <w:t>nie wolno przyprowadzać</w:t>
      </w:r>
      <w:r w:rsidRPr="004B5075">
        <w:rPr>
          <w:rFonts w:ascii="Times New Roman" w:hAnsi="Times New Roman" w:cs="Times New Roman"/>
          <w:sz w:val="24"/>
          <w:szCs w:val="24"/>
        </w:rPr>
        <w:t xml:space="preserve"> dziecka do przedszkola (dziecko również powinno przebywać w domu na kwarantannie).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Przyjęcia dzieci do grup prowadzone są w ściśle określonych godzinach, które ustala dyrektor.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W miarę możliwości dzieci powinny być odprowadzane i odbierane </w:t>
      </w:r>
      <w:r w:rsidRPr="004B5075">
        <w:rPr>
          <w:rFonts w:ascii="Times New Roman" w:hAnsi="Times New Roman" w:cs="Times New Roman"/>
          <w:sz w:val="24"/>
          <w:szCs w:val="24"/>
        </w:rPr>
        <w:br/>
        <w:t>z przedszkola przez tę samą, zdrową osobę dorosłą.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0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Po wejściu na teren przedszkola rodzic/opiekun prawny zdejmuje dziecku maseczkę. Jeśli ma ona zostać w szatni, rodzic umieszcza ją w plastikowej, podpisanej nazwiskiem dziecka torebce i przekazuje pracownikowi przedszkola. Maseczka bez zabezpieczenia nie będzie przyjmowana przez personel przedszkola. 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0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Rodzic/opiekun prawny, o ile nie zrobił tego wcześniej za pośrednictwem poczty elektronicznej, przekazuje pracownikowi przedszkola podpisaną zgodę na pomiar temperatury (z</w:t>
      </w:r>
      <w:r w:rsidRPr="004B5075">
        <w:rPr>
          <w:rFonts w:ascii="Times New Roman" w:hAnsi="Times New Roman" w:cs="Times New Roman"/>
          <w:sz w:val="24"/>
          <w:szCs w:val="24"/>
        </w:rPr>
        <w:t xml:space="preserve">ałącznik nr 2 do </w:t>
      </w:r>
      <w:r w:rsidRPr="004B5075">
        <w:rPr>
          <w:rFonts w:ascii="Times New Roman" w:hAnsi="Times New Roman" w:cs="Times New Roman"/>
          <w:i/>
          <w:sz w:val="24"/>
          <w:szCs w:val="24"/>
        </w:rPr>
        <w:t>Procedury postępowania prewencyjnego pracowników oraz rodziców/opiekunów prawnych dzieci uczęszczających do Przedszkola nr 76 im. Warsa i Sawy  w Warszawie w czasie zagrożenia epidemicznego</w:t>
      </w:r>
      <w:r w:rsidRPr="004B5075">
        <w:rPr>
          <w:rFonts w:ascii="Times New Roman" w:hAnsi="Times New Roman" w:cs="Times New Roman"/>
          <w:sz w:val="24"/>
          <w:szCs w:val="24"/>
        </w:rPr>
        <w:t>) oraz oświadczenie rodzica/prawnego opiekuna dziecka, które uczęszcza do Przedszkola nr 76 im. Warsa           i Sawy (</w:t>
      </w:r>
      <w:r w:rsidRPr="004B507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4B5075">
        <w:rPr>
          <w:rFonts w:ascii="Times New Roman" w:hAnsi="Times New Roman" w:cs="Times New Roman"/>
          <w:sz w:val="24"/>
          <w:szCs w:val="24"/>
        </w:rPr>
        <w:t xml:space="preserve"> </w:t>
      </w:r>
      <w:r w:rsidRPr="004B5075">
        <w:rPr>
          <w:rFonts w:ascii="Times New Roman" w:hAnsi="Times New Roman" w:cs="Times New Roman"/>
          <w:i/>
          <w:sz w:val="24"/>
          <w:szCs w:val="24"/>
        </w:rPr>
        <w:t>do niniejszej procedury</w:t>
      </w:r>
      <w:r w:rsidRPr="004B5075">
        <w:rPr>
          <w:rFonts w:ascii="Times New Roman" w:hAnsi="Times New Roman" w:cs="Times New Roman"/>
          <w:sz w:val="24"/>
          <w:szCs w:val="24"/>
        </w:rPr>
        <w:t>). Wyżej wymienione dokumenty muszą być dostarczone najpóźniej pierwszego dnia pobytu dziecka w przedszkolu. Preferowany jest jednak kontakt przez pocztę elektroniczną.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W przestrzeni wspólnej przedszkola może przebywać 1 rodzic z dzieckiem lub kilkoro rodziców w odstępie od siebie co najmniej 2 m.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Rodzice nie mogą kontaktować się bezpośrednio z nauczycielem, pracującym w grupie ani wchodzić do sali przedszkolnej.   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Kontakt rodzica z nauczycielem możliwy jest poprzez ustalone w danym oddziale kanały komunikacyjne takie jak, np.: telefon,  e-mail, system </w:t>
      </w:r>
      <w:proofErr w:type="spellStart"/>
      <w:r w:rsidRPr="004B5075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Pr="004B5075">
        <w:rPr>
          <w:rFonts w:ascii="Times New Roman" w:hAnsi="Times New Roman" w:cs="Times New Roman"/>
          <w:sz w:val="24"/>
          <w:szCs w:val="24"/>
        </w:rPr>
        <w:t>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lastRenderedPageBreak/>
        <w:t>Każdego dnia przy przyjmowaniu dziecka wyznaczony przez dyrektora pracownik przedszkola przeprowadza z osobą przyprowadzającą krótki wywiad lub ankietę polegającą na zadaniu następujących pytań:</w:t>
      </w:r>
    </w:p>
    <w:p w:rsidR="000C5855" w:rsidRPr="004B5075" w:rsidRDefault="000C5855" w:rsidP="000C585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czy dziecko jest zdrowe i nie wykazuje objawów infekcji lub innych chorób?</w:t>
      </w:r>
    </w:p>
    <w:p w:rsidR="000C5855" w:rsidRPr="004B5075" w:rsidRDefault="000C5855" w:rsidP="000C585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czy rodzice lub osoby współzamieszkujące mieli kontakt z osobami chorymi na COVID-19?</w:t>
      </w:r>
    </w:p>
    <w:p w:rsidR="000C5855" w:rsidRPr="004B5075" w:rsidRDefault="000C5855" w:rsidP="000C585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czy rodzice/opiekunowie prawni lub osoby współzamieszkujące nie mają objawów infekcji lub objawów grypopodobnych?</w:t>
      </w:r>
    </w:p>
    <w:p w:rsidR="000C5855" w:rsidRPr="004B5075" w:rsidRDefault="000C5855" w:rsidP="000C585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 (*).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4B5075">
        <w:rPr>
          <w:rFonts w:ascii="Times New Roman" w:eastAsia="Raleway" w:hAnsi="Times New Roman" w:cs="Times New Roman"/>
          <w:sz w:val="24"/>
          <w:szCs w:val="24"/>
        </w:rPr>
        <w:t>Należy uzyskać zgodę rodziców/opiekunów prawnych na pomiar temperatury ciała dziecka.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Każdorazowo przed przyjęciem dziecka, którego rodzice/opiekunowie prawni wyrazili na to zgodę, wyznaczony przez dyrektora pracownik przedszkola  mierzy temperaturę dziecku termometrem bezdotykowym w obecności rodzica. </w:t>
      </w:r>
      <w:r w:rsidRPr="004B5075">
        <w:rPr>
          <w:rFonts w:ascii="Times New Roman" w:hAnsi="Times New Roman" w:cs="Times New Roman"/>
          <w:sz w:val="24"/>
          <w:szCs w:val="24"/>
        </w:rPr>
        <w:br/>
        <w:t>W czasie pobytu dziecka w przedszkolu temperatura jest mierzona również w porze leżakowania oraz w każdej po</w:t>
      </w:r>
      <w:r w:rsidR="00B47DDB" w:rsidRPr="004B5075">
        <w:rPr>
          <w:rFonts w:ascii="Times New Roman" w:hAnsi="Times New Roman" w:cs="Times New Roman"/>
          <w:sz w:val="24"/>
          <w:szCs w:val="24"/>
        </w:rPr>
        <w:t>rze, gdy zajdzie taka potrzeba (</w:t>
      </w:r>
      <w:r w:rsidRPr="004B5075">
        <w:rPr>
          <w:rFonts w:ascii="Times New Roman" w:hAnsi="Times New Roman" w:cs="Times New Roman"/>
          <w:sz w:val="24"/>
          <w:szCs w:val="24"/>
        </w:rPr>
        <w:t xml:space="preserve">zgodnie z instrukcją stanowiącą </w:t>
      </w:r>
      <w:r w:rsidRPr="004B5075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4B5075">
        <w:rPr>
          <w:rFonts w:ascii="Times New Roman" w:hAnsi="Times New Roman" w:cs="Times New Roman"/>
          <w:sz w:val="24"/>
          <w:szCs w:val="24"/>
        </w:rPr>
        <w:t xml:space="preserve"> do Procedury postępowania prewencyjnego (…).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Dziecko nie zostaje przyjęte do przedszkola/szkoły podstawowej, jeśli występuje, jeden z następujących warunków:</w:t>
      </w:r>
    </w:p>
    <w:p w:rsidR="000C5855" w:rsidRPr="004B5075" w:rsidRDefault="000C5855" w:rsidP="000C5855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a)</w:t>
      </w:r>
      <w:r w:rsidRPr="004B5075">
        <w:rPr>
          <w:rFonts w:ascii="Times New Roman" w:hAnsi="Times New Roman" w:cs="Times New Roman"/>
          <w:sz w:val="24"/>
          <w:szCs w:val="24"/>
        </w:rPr>
        <w:tab/>
        <w:t>dziecko ma podwyższoną temperaturę ciała, powyżej 37,5°C;</w:t>
      </w:r>
    </w:p>
    <w:p w:rsidR="000C5855" w:rsidRPr="004B5075" w:rsidRDefault="000C5855" w:rsidP="000C5855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b)</w:t>
      </w:r>
      <w:r w:rsidRPr="004B5075">
        <w:rPr>
          <w:rFonts w:ascii="Times New Roman" w:hAnsi="Times New Roman" w:cs="Times New Roman"/>
          <w:sz w:val="24"/>
          <w:szCs w:val="24"/>
        </w:rPr>
        <w:tab/>
        <w:t>pracownik przedszkola zaobserwował u dziecka katar, kaszel, kichanie;</w:t>
      </w:r>
    </w:p>
    <w:p w:rsidR="000C5855" w:rsidRPr="004B5075" w:rsidRDefault="000C5855" w:rsidP="000C5855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c)</w:t>
      </w:r>
      <w:r w:rsidRPr="004B5075">
        <w:rPr>
          <w:rFonts w:ascii="Times New Roman" w:hAnsi="Times New Roman" w:cs="Times New Roman"/>
          <w:sz w:val="24"/>
          <w:szCs w:val="24"/>
        </w:rPr>
        <w:tab/>
        <w:t>rodzic odpowiedział twierdząco na którekolwiek z pytań z wywiadu, o którym mowa w pkt. 17 a) i b).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Rodzic/opiekun prawny zgłasza fakt chęci odebrania dziecka poprzez </w:t>
      </w:r>
      <w:proofErr w:type="spellStart"/>
      <w:r w:rsidRPr="004B5075">
        <w:rPr>
          <w:rFonts w:ascii="Times New Roman" w:hAnsi="Times New Roman" w:cs="Times New Roman"/>
          <w:sz w:val="24"/>
          <w:szCs w:val="24"/>
        </w:rPr>
        <w:t>videodomofon</w:t>
      </w:r>
      <w:proofErr w:type="spellEnd"/>
      <w:r w:rsidRPr="004B5075">
        <w:rPr>
          <w:rFonts w:ascii="Times New Roman" w:hAnsi="Times New Roman" w:cs="Times New Roman"/>
          <w:sz w:val="24"/>
          <w:szCs w:val="24"/>
        </w:rPr>
        <w:t xml:space="preserve">  znajdujący się przy drzwiach wejściowych w przedsionku przedszkola (Odkryta i </w:t>
      </w:r>
      <w:proofErr w:type="spellStart"/>
      <w:r w:rsidRPr="004B5075">
        <w:rPr>
          <w:rFonts w:ascii="Times New Roman" w:hAnsi="Times New Roman" w:cs="Times New Roman"/>
          <w:sz w:val="24"/>
          <w:szCs w:val="24"/>
        </w:rPr>
        <w:t>Śreniawitów</w:t>
      </w:r>
      <w:proofErr w:type="spellEnd"/>
      <w:r w:rsidRPr="004B5075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Rodzic/opiekun prawny/inna osoba upoważniona odbierająca dziecko z przedszkola musi okazać dokument tożsamości ze zdjęciem na każdorazowe żądanie pracownika przedszkola.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Z sali, w której przebywają dzieci należy usunąć przedmioty i sprzęty, których nie można skutecznie uprać lub dezynfekować (np. pluszowe zabawki).</w:t>
      </w:r>
    </w:p>
    <w:p w:rsidR="000C5855" w:rsidRPr="004B5075" w:rsidRDefault="00432B43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 Dziecko nie powinno zabierać ze sobą do placówki i z placówki niepotrzebnych przedmiotów lub zabawek. Ograniczenie to nie dotyczy dzieci ze specjalnymi potrzebami edukacyjnymi, w szczególności z niepełnosprawnościami. W takich przypadkach opiekunowie powinni zapewnić, aby dzieci nie udostępniały swoich </w:t>
      </w:r>
      <w:r w:rsidR="005D5130" w:rsidRPr="004B5075">
        <w:rPr>
          <w:rFonts w:ascii="Times New Roman" w:hAnsi="Times New Roman" w:cs="Times New Roman"/>
          <w:sz w:val="24"/>
          <w:szCs w:val="24"/>
        </w:rPr>
        <w:t xml:space="preserve">zabawek innym , natomiast rodzice/ opiekunowie dziecka powinni zadbać o regularne czyszczenie / pranie / dezynfekcję zabawki. </w:t>
      </w:r>
      <w:r w:rsidR="000C5855" w:rsidRPr="004B5075">
        <w:rPr>
          <w:rFonts w:ascii="Times New Roman" w:hAnsi="Times New Roman" w:cs="Times New Roman"/>
          <w:sz w:val="24"/>
          <w:szCs w:val="24"/>
        </w:rPr>
        <w:t>Możliwe jest jedynie przyniesienie rzeczy osobistych dziecka takich jak kapcie i zapasowe ubrania.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lastRenderedPageBreak/>
        <w:t>Zapasowe ubrania powinny być wcześniej uprane, uprasowane i umieszczone w plastikowym woreczku oraz podpisane.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Personel kuchenny nie powinien kontaktować się z dziećmi, nauczycielami </w:t>
      </w:r>
      <w:r w:rsidRPr="004B5075">
        <w:rPr>
          <w:rFonts w:ascii="Times New Roman" w:hAnsi="Times New Roman" w:cs="Times New Roman"/>
          <w:sz w:val="24"/>
          <w:szCs w:val="24"/>
        </w:rPr>
        <w:br/>
        <w:t>i personelem opiekującym się dziećmi.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Do kontaktu między oddziałami przedszkolnymi, w sytuacji koniecznej, dyrektor wyznacza pracownika. Preferowany jest jednak kontakt przez telefony wewnętrzne.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Sale, w których przebywają dzieci, wietrzone są co najmniej raz na godzinę. 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Dzieci, nauczyciele oraz pracownicy przedszkola, szczególnie po przyjściu do przedszkola</w:t>
      </w:r>
      <w:r w:rsidR="00E242D2" w:rsidRPr="004B5075">
        <w:rPr>
          <w:rFonts w:ascii="Times New Roman" w:hAnsi="Times New Roman" w:cs="Times New Roman"/>
          <w:sz w:val="24"/>
          <w:szCs w:val="24"/>
        </w:rPr>
        <w:t>,</w:t>
      </w:r>
      <w:r w:rsidRPr="004B5075">
        <w:rPr>
          <w:rFonts w:ascii="Times New Roman" w:hAnsi="Times New Roman" w:cs="Times New Roman"/>
          <w:sz w:val="24"/>
          <w:szCs w:val="24"/>
        </w:rPr>
        <w:t xml:space="preserve"> przed jedzeniem, po powrocie ze świeżego powietrza, po skorzystaniu z toalety, lub przynajmniej co 2 h, myją ręce wodą z mydłem przez 30 sekund. 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Od dnia 18 maja br. do odwołania dzieci w przedszkolu nie myją zębów. 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Od dnia 18 maja br. do odwołania w przedszkolach nie są prowadzone zajęcia dodatkowe ani organizowane imprezy okolicznościowe.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Dyrektor podejmuje decyzję o realizacji przez specjalistów zajęć rewalidacyjnych </w:t>
      </w:r>
      <w:r w:rsidRPr="004B5075">
        <w:rPr>
          <w:rFonts w:ascii="Times New Roman" w:hAnsi="Times New Roman" w:cs="Times New Roman"/>
          <w:sz w:val="24"/>
          <w:szCs w:val="24"/>
        </w:rPr>
        <w:br/>
        <w:t>i w ramach pomocy psychologiczno-pedagogicznej, jeżeli jest możliwość ich odbywania z zachowaniem reżimu sanitarnego oraz zachowania zasady niełączenia dzieci z różnych grup. (*)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W przedszkolach prowadzi się monitoring codziennych prac porządkowych, ze szczególnym uwzględnieniem utrzymywania w czystości ciągów komunikacyjnych, dezynfekcji powierzchni dotykowych i zabawek. 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Zapewnia się bieżącą dezynfekcję toalet.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Dzieci spożywają posiłki z zachowaniem bezpiecznej odległości.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Wielorazowe naczynia i sztućce należy myć w zmywarce z dodatkiem detergentu, </w:t>
      </w:r>
      <w:r w:rsidRPr="004B5075">
        <w:rPr>
          <w:rFonts w:ascii="Times New Roman" w:hAnsi="Times New Roman" w:cs="Times New Roman"/>
          <w:sz w:val="24"/>
          <w:szCs w:val="24"/>
        </w:rPr>
        <w:br/>
        <w:t>w temperaturze minimum 60°C  lub je wyparzać.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Dzieci pod nadzorem nauczyciela mogą korzystać z placu zabaw. </w:t>
      </w:r>
      <w:r w:rsidRPr="004B507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Zaleca się korzystanie z placu zabaw rotacyjnie, w małych grupach. 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Szczegóły dotyczące organizacji korzystania z placu zabaw oraz harmonogram ustala dyrektor przedszkola w odrębnej procedurze, uwzględniając przerwy na dezynfekcje urządzeń.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po ukończeniu 4. roku życia, </w:t>
      </w:r>
      <w:r w:rsidR="008F1A6E" w:rsidRPr="004B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4B5075">
        <w:rPr>
          <w:rFonts w:ascii="Times New Roman" w:eastAsia="Times New Roman" w:hAnsi="Times New Roman" w:cs="Times New Roman"/>
          <w:sz w:val="24"/>
          <w:szCs w:val="24"/>
          <w:lang w:eastAsia="pl-PL"/>
        </w:rPr>
        <w:t>być zaopatrzone w </w:t>
      </w:r>
      <w:r w:rsidRPr="004B5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indywidualną osłonę nosa i ust</w:t>
      </w:r>
      <w:r w:rsidRPr="004B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podczas drogi do i z placówki. </w:t>
      </w:r>
      <w:r w:rsidRPr="004B5075">
        <w:rPr>
          <w:rFonts w:ascii="Times New Roman" w:hAnsi="Times New Roman" w:cs="Times New Roman"/>
          <w:sz w:val="24"/>
          <w:szCs w:val="24"/>
        </w:rPr>
        <w:t>Maseczki powinny być przechowywane w pojedynczych, podpisanych nazwiskiem dziecka plastykowych torebkach. Maseczki wielokrotnego użytku powinny być po każdym dniu prane i najlepiej prasowane.</w:t>
      </w:r>
    </w:p>
    <w:p w:rsidR="000C5855" w:rsidRPr="004B5075" w:rsidRDefault="000C5855" w:rsidP="000C585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:rsidR="000C5855" w:rsidRPr="004B5075" w:rsidRDefault="000C5855" w:rsidP="00E242D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Dla pracowników przedszkola zapewnia się indywidualne środki ochrony osobistej – jednorazowe rękawiczki, maseczki</w:t>
      </w:r>
      <w:r w:rsidR="00E242D2" w:rsidRPr="004B5075">
        <w:rPr>
          <w:rFonts w:ascii="Times New Roman" w:hAnsi="Times New Roman" w:cs="Times New Roman"/>
          <w:sz w:val="24"/>
          <w:szCs w:val="24"/>
        </w:rPr>
        <w:t xml:space="preserve"> </w:t>
      </w:r>
      <w:r w:rsidRPr="004B5075">
        <w:rPr>
          <w:rFonts w:ascii="Times New Roman" w:hAnsi="Times New Roman" w:cs="Times New Roman"/>
          <w:sz w:val="24"/>
          <w:szCs w:val="24"/>
        </w:rPr>
        <w:t>/</w:t>
      </w:r>
      <w:r w:rsidR="00E242D2" w:rsidRPr="004B5075">
        <w:rPr>
          <w:rFonts w:ascii="Times New Roman" w:hAnsi="Times New Roman" w:cs="Times New Roman"/>
          <w:sz w:val="24"/>
          <w:szCs w:val="24"/>
        </w:rPr>
        <w:t xml:space="preserve"> </w:t>
      </w:r>
      <w:r w:rsidRPr="004B5075">
        <w:rPr>
          <w:rFonts w:ascii="Times New Roman" w:hAnsi="Times New Roman" w:cs="Times New Roman"/>
          <w:sz w:val="24"/>
          <w:szCs w:val="24"/>
        </w:rPr>
        <w:t xml:space="preserve">przyłbice, a także fartuch z długim rękawem. </w:t>
      </w:r>
    </w:p>
    <w:p w:rsidR="000C5855" w:rsidRPr="004B5075" w:rsidRDefault="000C5855" w:rsidP="000C5855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lastRenderedPageBreak/>
        <w:t>Należy stosować szczególne środki higieny i bezpieczeństwa dostosowane do potrzeb oraz dysfunkcji dzieci, sprawując opiekę nad dziećmi z orzeczeniem o potrzebie kształcenia specjalnego. (*)</w:t>
      </w:r>
    </w:p>
    <w:p w:rsidR="000C5855" w:rsidRPr="004B5075" w:rsidRDefault="000C5855" w:rsidP="000C585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Postępowanie w przypadku podejrzenia zakażenia u dziecka.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W przypadku jeśli dziecko przejawia niepokojące objawy choroby należy je odizolować w odrębnym pomieszczeniu lub wyznaczonym miejscu z zapewnieniem minimum 2 m odległości od innych osób.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Dziecku należy zmierzyć temperaturę ciała. 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Rodzic po odebraniu z przedszkola z objawami chorobowymi, ma obowiązek poinformowania dyrektora o wyniku badania dziecka przez lekarza. 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Po odebraniu dziecka z objawami zakażenia przez rodzica pomieszczenie lub miejsce, w którym przebywało należy zdezynfekować. 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Zaleca się ustalenie listy osób obecnych w tym samym czasie w pomieszczeniach, </w:t>
      </w:r>
      <w:r w:rsidRPr="004B5075">
        <w:rPr>
          <w:rFonts w:ascii="Times New Roman" w:hAnsi="Times New Roman" w:cs="Times New Roman"/>
          <w:sz w:val="24"/>
          <w:szCs w:val="24"/>
        </w:rPr>
        <w:br/>
        <w:t>w których przebywało dziecko z objawami zakażenia.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Dyrektor przedszkola informuje burmistrza dzielnicy o podejrzeniu zakażenia u dziecka. 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>Rodzice dzieci z grupy dziecka, u którego podejrzewa się zakażenie zostają telefonicznie poinformowani o zaistniałej sytuacji i poproszeni o odbiór dzieci i ich obserwację.</w:t>
      </w:r>
    </w:p>
    <w:p w:rsidR="000C5855" w:rsidRPr="004B5075" w:rsidRDefault="000C5855" w:rsidP="000C585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75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o zaistniałej sytuacji i w porozumieniu z burmistrzem dzielnicy podejmuje stosowną decyzję o zamknięciu placówki bądź czasowej kwarantannie.  </w:t>
      </w:r>
    </w:p>
    <w:p w:rsidR="000C5855" w:rsidRPr="004B5075" w:rsidRDefault="000C5855" w:rsidP="000C5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75">
        <w:rPr>
          <w:rFonts w:ascii="Times New Roman" w:hAnsi="Times New Roman" w:cs="Times New Roman"/>
          <w:b/>
          <w:sz w:val="24"/>
          <w:szCs w:val="24"/>
        </w:rPr>
        <w:t>Dyrektor przedszkola przekazuje rodzicom informacje o czynnikach ryzyka COVID-19 zarówno u dziecka, jego rodziców lub opiekunów jak i innych domowników oraz o odpowiedzialności za podjętą decyzję związaną z wysyłaniem dziecka do placówki, jak i dowożeniem/doprowadzaniem dziecka do placówki.</w:t>
      </w:r>
    </w:p>
    <w:p w:rsidR="000C5855" w:rsidRPr="004B5075" w:rsidRDefault="000C5855" w:rsidP="000C5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075">
        <w:rPr>
          <w:rFonts w:ascii="Times New Roman" w:hAnsi="Times New Roman" w:cs="Times New Roman"/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Za tego rodzaju zdarzenia przedszkole nie ponosi odpowiedzialności. </w:t>
      </w:r>
    </w:p>
    <w:p w:rsidR="000C5855" w:rsidRPr="004B5075" w:rsidRDefault="000C5855" w:rsidP="000C5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30" w:rsidRPr="004B5075" w:rsidRDefault="005D5130" w:rsidP="000C5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55" w:rsidRPr="004B5075" w:rsidRDefault="000C5855" w:rsidP="000C58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075">
        <w:rPr>
          <w:rFonts w:ascii="Times New Roman" w:hAnsi="Times New Roman" w:cs="Times New Roman"/>
          <w:i/>
          <w:sz w:val="24"/>
          <w:szCs w:val="24"/>
        </w:rPr>
        <w:t>(*) dotyczy w szczególności przedszkoli specjalnych i specjalnych oddziałów przedszkolnych</w:t>
      </w:r>
    </w:p>
    <w:sectPr w:rsidR="000C5855" w:rsidRPr="004B5075" w:rsidSect="00732BFD">
      <w:headerReference w:type="default" r:id="rId8"/>
      <w:footerReference w:type="default" r:id="rId9"/>
      <w:pgSz w:w="11906" w:h="16838"/>
      <w:pgMar w:top="602" w:right="1417" w:bottom="1417" w:left="1417" w:header="0" w:footer="71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F2" w:rsidRDefault="00023A31">
      <w:pPr>
        <w:spacing w:after="0" w:line="240" w:lineRule="auto"/>
      </w:pPr>
      <w:r>
        <w:separator/>
      </w:r>
    </w:p>
  </w:endnote>
  <w:endnote w:type="continuationSeparator" w:id="0">
    <w:p w:rsidR="00AD58F2" w:rsidRDefault="0002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50" w:rsidRDefault="00FB32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075">
      <w:rPr>
        <w:noProof/>
      </w:rPr>
      <w:t>5</w:t>
    </w:r>
    <w:r>
      <w:rPr>
        <w:noProof/>
      </w:rPr>
      <w:fldChar w:fldCharType="end"/>
    </w:r>
  </w:p>
  <w:p w:rsidR="001C6D50" w:rsidRDefault="004B5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F2" w:rsidRDefault="00023A31">
      <w:pPr>
        <w:spacing w:after="0" w:line="240" w:lineRule="auto"/>
      </w:pPr>
      <w:r>
        <w:separator/>
      </w:r>
    </w:p>
  </w:footnote>
  <w:footnote w:type="continuationSeparator" w:id="0">
    <w:p w:rsidR="00AD58F2" w:rsidRDefault="0002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50" w:rsidRDefault="004B5075" w:rsidP="00732BFD">
    <w:pPr>
      <w:pStyle w:val="Stopka"/>
      <w:rPr>
        <w:b/>
        <w:color w:val="1F497D"/>
        <w:sz w:val="20"/>
        <w:szCs w:val="20"/>
      </w:rPr>
    </w:pPr>
  </w:p>
  <w:p w:rsidR="001C6D50" w:rsidRDefault="004B5075" w:rsidP="00732BFD">
    <w:pPr>
      <w:pStyle w:val="Stopka"/>
      <w:rPr>
        <w:b/>
        <w:color w:val="1F497D"/>
        <w:sz w:val="20"/>
        <w:szCs w:val="20"/>
      </w:rPr>
    </w:pPr>
  </w:p>
  <w:p w:rsidR="001C6D50" w:rsidRPr="008639B4" w:rsidRDefault="004B5075" w:rsidP="008639B4">
    <w:pPr>
      <w:pStyle w:val="Stopka"/>
      <w:jc w:val="right"/>
      <w:rPr>
        <w:rFonts w:ascii="Times New Roman" w:hAnsi="Times New Roman" w:cs="Times New Roman"/>
        <w:color w:val="1F497D"/>
        <w:sz w:val="20"/>
        <w:szCs w:val="20"/>
      </w:rPr>
    </w:pPr>
  </w:p>
  <w:p w:rsidR="001C6D50" w:rsidRPr="00732BFD" w:rsidRDefault="004B5075" w:rsidP="00732BFD">
    <w:pPr>
      <w:pStyle w:val="Stopka"/>
      <w:rPr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55"/>
    <w:rsid w:val="00023A31"/>
    <w:rsid w:val="000C5855"/>
    <w:rsid w:val="00272F25"/>
    <w:rsid w:val="00432B43"/>
    <w:rsid w:val="004B5075"/>
    <w:rsid w:val="004D2A68"/>
    <w:rsid w:val="005D5130"/>
    <w:rsid w:val="00632EE5"/>
    <w:rsid w:val="008F1A6E"/>
    <w:rsid w:val="00914874"/>
    <w:rsid w:val="00AD58F2"/>
    <w:rsid w:val="00B47DDB"/>
    <w:rsid w:val="00B537BF"/>
    <w:rsid w:val="00B60670"/>
    <w:rsid w:val="00DA0858"/>
    <w:rsid w:val="00E242D2"/>
    <w:rsid w:val="00EA490C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55"/>
    <w:pPr>
      <w:spacing w:after="160" w:line="256" w:lineRule="auto"/>
    </w:pPr>
    <w:rPr>
      <w:rFonts w:ascii="Calibri" w:eastAsia="SimSun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855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0C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55"/>
    <w:rPr>
      <w:rFonts w:ascii="Calibri" w:eastAsia="SimSun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7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55"/>
    <w:pPr>
      <w:spacing w:after="160" w:line="256" w:lineRule="auto"/>
    </w:pPr>
    <w:rPr>
      <w:rFonts w:ascii="Calibri" w:eastAsia="SimSun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855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0C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55"/>
    <w:rPr>
      <w:rFonts w:ascii="Calibri" w:eastAsia="SimSun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7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Sylwia Rozpara-Pełka</cp:lastModifiedBy>
  <cp:revision>3</cp:revision>
  <cp:lastPrinted>2020-07-07T11:38:00Z</cp:lastPrinted>
  <dcterms:created xsi:type="dcterms:W3CDTF">2020-07-07T10:05:00Z</dcterms:created>
  <dcterms:modified xsi:type="dcterms:W3CDTF">2020-07-07T11:38:00Z</dcterms:modified>
</cp:coreProperties>
</file>