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2C" w:rsidRPr="0071652C" w:rsidRDefault="0071652C" w:rsidP="0071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REGULAMIN PRZEDSZKOLA NR 76</w:t>
      </w:r>
    </w:p>
    <w:p w:rsidR="0071652C" w:rsidRPr="0071652C" w:rsidRDefault="0071652C" w:rsidP="0071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im. Warsa i Sawy</w:t>
      </w:r>
      <w:r w:rsidRPr="0071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71652C" w:rsidRPr="0071652C" w:rsidRDefault="0071652C" w:rsidP="0071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PRZEDSZKOLE JEST INSTYTUCJĄ OŚWIATOWĄ, SPEŁNIAJĄCĄ FUNKCJĘ OPIEKUŃCZĄ I WYCHOWAWCZO - DYDAKTYCZNĄ. PRZEDSZKOLE REALIZUJE BEZPŁATNE NAUCZANIE I WYCHOWANIE W ZAKRESIE PODSTAWY PROGRAMOWEJ WYCHOWANIA PRZEDSZKOLNEGO</w:t>
      </w:r>
      <w:r w:rsidRPr="0071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71652C" w:rsidRPr="0071652C" w:rsidRDefault="0071652C" w:rsidP="0071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PRZEDSZKOLE ZAPEWNIA:</w:t>
      </w:r>
      <w:bookmarkStart w:id="0" w:name="_GoBack"/>
      <w:bookmarkEnd w:id="0"/>
    </w:p>
    <w:p w:rsidR="0071652C" w:rsidRPr="0071652C" w:rsidRDefault="0071652C" w:rsidP="00716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pomoc rodzicom w zakresie opieki wychowawczej nad dzieckiem,</w:t>
      </w:r>
    </w:p>
    <w:p w:rsidR="0071652C" w:rsidRPr="0071652C" w:rsidRDefault="0071652C" w:rsidP="00716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wszechstronne wychowanie i przygotowanie dziecka do podjęcia nauki w szkole,</w:t>
      </w:r>
    </w:p>
    <w:p w:rsidR="0071652C" w:rsidRPr="0071652C" w:rsidRDefault="0071652C" w:rsidP="00716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wyrównanie szans edukacyjnych dzieci.</w:t>
      </w:r>
    </w:p>
    <w:p w:rsidR="0071652C" w:rsidRPr="0071652C" w:rsidRDefault="0071652C" w:rsidP="0071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ZADAŃ PRZEDSZKOLA NALEŻY:</w:t>
      </w:r>
    </w:p>
    <w:p w:rsidR="0071652C" w:rsidRPr="0071652C" w:rsidRDefault="0071652C" w:rsidP="0071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wspomaganie indywidualnego rozwoju dziecka, troska o zdrowie i bezpieczeństwo dzieci,</w:t>
      </w:r>
    </w:p>
    <w:p w:rsidR="0071652C" w:rsidRPr="0071652C" w:rsidRDefault="0071652C" w:rsidP="0071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sprawowanie opieki nad dziećmi odpowiednio do potrzeb i możliwości przedszkola,</w:t>
      </w:r>
    </w:p>
    <w:p w:rsidR="0071652C" w:rsidRPr="0071652C" w:rsidRDefault="0071652C" w:rsidP="0071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uczeniem się dzieci w różnych sytuacjach i okolicznościach,</w:t>
      </w:r>
    </w:p>
    <w:p w:rsidR="0071652C" w:rsidRPr="0071652C" w:rsidRDefault="0071652C" w:rsidP="0071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kompensowanie istniejących braków środowiskowych oraz wyrównywanie wad i nieprawidłowości powstałych we wcześniejszym rozwoju dziecka,</w:t>
      </w:r>
    </w:p>
    <w:p w:rsidR="0071652C" w:rsidRPr="0071652C" w:rsidRDefault="0071652C" w:rsidP="0071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ochrona i poszanowanie godności osobistej dzieci oraz życzliwe i podmiotowe ich traktowanie,</w:t>
      </w:r>
    </w:p>
    <w:p w:rsidR="0071652C" w:rsidRPr="0071652C" w:rsidRDefault="0071652C" w:rsidP="0071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ochrona przed przemocą poprzez rozpoznawanie źródła zagrożenia i likwidowania go,</w:t>
      </w:r>
    </w:p>
    <w:p w:rsidR="0071652C" w:rsidRPr="0071652C" w:rsidRDefault="0071652C" w:rsidP="0071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umożliwienie dzieciom podtrzymywania poczucia tożsamości narodowej, etnicznej, językowej i religijnej.</w:t>
      </w:r>
    </w:p>
    <w:p w:rsidR="0071652C" w:rsidRPr="0071652C" w:rsidRDefault="0071652C" w:rsidP="0071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OBOWIĄZKI RODZICÓW:</w:t>
      </w:r>
    </w:p>
    <w:p w:rsidR="0071652C" w:rsidRPr="0071652C" w:rsidRDefault="0071652C" w:rsidP="00716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interesowanie się treścią pracy przedszkola, branie czynnego udziału w zebraniach dla rodziców celem ujednolicenia oddziaływań wychowawczych między przedszkolem a domem rodzinnym,</w:t>
      </w:r>
    </w:p>
    <w:p w:rsidR="0071652C" w:rsidRPr="0071652C" w:rsidRDefault="0071652C" w:rsidP="00716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stała współpraca z przedszkolem, uzupełnianie wiadomości dotyczących wychowania dzieci,</w:t>
      </w:r>
    </w:p>
    <w:p w:rsidR="0071652C" w:rsidRPr="0071652C" w:rsidRDefault="0071652C" w:rsidP="00716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uczestniczenie w opracowywaniu i realizacji programu pracy przedszkola i działaniach Rady Rodziców,</w:t>
      </w:r>
    </w:p>
    <w:p w:rsidR="0071652C" w:rsidRPr="0071652C" w:rsidRDefault="0071652C" w:rsidP="00716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dbanie o bezpieczeństwo dzieci ,ścisłe przestrzeganie zasad przyprowadzania i </w:t>
      </w:r>
      <w:proofErr w:type="spellStart"/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dbierania</w:t>
      </w:r>
      <w:proofErr w:type="spellEnd"/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dzieci z przedszkola,</w:t>
      </w:r>
    </w:p>
    <w:p w:rsidR="0071652C" w:rsidRPr="0071652C" w:rsidRDefault="0071652C" w:rsidP="00716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zaopatrzenie dzieci w miękkie obuwie, strój do zajęć gimnastycznych oraz materiały potrzebne do pracy </w:t>
      </w:r>
      <w:proofErr w:type="spellStart"/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dydaktyczno</w:t>
      </w:r>
      <w:proofErr w:type="spellEnd"/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wychowawczej,</w:t>
      </w:r>
    </w:p>
    <w:p w:rsidR="0071652C" w:rsidRPr="0071652C" w:rsidRDefault="0071652C" w:rsidP="00716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zgłaszanie niepokojących symptomów nauczycielowi w przypadku złego samopoczucia, choroby zakaźnej u dziecka,</w:t>
      </w:r>
    </w:p>
    <w:p w:rsidR="0071652C" w:rsidRPr="0071652C" w:rsidRDefault="0071652C" w:rsidP="00716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przestrzeganie rozkładu dnia, punktualne przyprowadzanie i odbieranie dzieci przez rodziców,</w:t>
      </w:r>
    </w:p>
    <w:p w:rsidR="0071652C" w:rsidRPr="0071652C" w:rsidRDefault="0071652C" w:rsidP="00716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regularne i terminowe wpłacanie należności za przedszkole.</w:t>
      </w:r>
    </w:p>
    <w:p w:rsidR="0071652C" w:rsidRPr="0071652C" w:rsidRDefault="0071652C" w:rsidP="0071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UPRAWNIENIA RODZICÓW:</w:t>
      </w: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RODZICE MAJĄ PRAWO:</w:t>
      </w:r>
    </w:p>
    <w:p w:rsidR="0071652C" w:rsidRPr="0071652C" w:rsidRDefault="0071652C" w:rsidP="00716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żądać jawności wszystkich działań przedszkola,</w:t>
      </w:r>
    </w:p>
    <w:p w:rsidR="0071652C" w:rsidRPr="0071652C" w:rsidRDefault="0071652C" w:rsidP="00716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wyrażać swoje opinie dotyczące programów pracy przedszkola</w:t>
      </w:r>
    </w:p>
    <w:p w:rsidR="0071652C" w:rsidRPr="0071652C" w:rsidRDefault="0071652C" w:rsidP="00716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2C">
        <w:rPr>
          <w:rFonts w:ascii="Times New Roman" w:eastAsia="Times New Roman" w:hAnsi="Times New Roman" w:cs="Times New Roman"/>
          <w:sz w:val="21"/>
          <w:szCs w:val="21"/>
          <w:lang w:eastAsia="pl-PL"/>
        </w:rPr>
        <w:t>zgłaszać swoje uwagi i propozycje usprawniania pracy przedszkola.</w:t>
      </w:r>
    </w:p>
    <w:p w:rsidR="008E0135" w:rsidRDefault="001F6C47"/>
    <w:sectPr w:rsidR="008E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3F9F"/>
    <w:multiLevelType w:val="multilevel"/>
    <w:tmpl w:val="DC52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D05A7"/>
    <w:multiLevelType w:val="multilevel"/>
    <w:tmpl w:val="0C54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E7BC4"/>
    <w:multiLevelType w:val="multilevel"/>
    <w:tmpl w:val="9D3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D131A"/>
    <w:multiLevelType w:val="multilevel"/>
    <w:tmpl w:val="06E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2C"/>
    <w:rsid w:val="000C28A3"/>
    <w:rsid w:val="0071652C"/>
    <w:rsid w:val="00C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65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65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1913</Characters>
  <Application>Microsoft Office Word</Application>
  <DocSecurity>0</DocSecurity>
  <Lines>15</Lines>
  <Paragraphs>4</Paragraphs>
  <ScaleCrop>false</ScaleCrop>
  <Company>UMSTW EDU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2018-10-29T10:53:00Z</dcterms:created>
  <dcterms:modified xsi:type="dcterms:W3CDTF">2018-10-29T10:54:00Z</dcterms:modified>
</cp:coreProperties>
</file>